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0DC" w:rsidRDefault="00BF3581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KARTA  POMIESZCZENIA</w:t>
      </w:r>
    </w:p>
    <w:p w:rsidR="009900DC" w:rsidRDefault="00BF3581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                </w:t>
      </w:r>
    </w:p>
    <w:p w:rsidR="009900DC" w:rsidRDefault="00BF3581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B1/15/1.1</w:t>
      </w:r>
    </w:p>
    <w:p w:rsidR="009900DC" w:rsidRDefault="00BF3581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29,6 m2</w:t>
      </w:r>
    </w:p>
    <w:p w:rsidR="00BF3581" w:rsidRDefault="00BF3581">
      <w:pPr>
        <w:pStyle w:val="Nagwek"/>
        <w:jc w:val="center"/>
        <w:rPr>
          <w:b/>
          <w:sz w:val="28"/>
          <w:szCs w:val="28"/>
          <w:lang w:val="pl-PL"/>
        </w:rPr>
      </w:pPr>
    </w:p>
    <w:p w:rsidR="00BF3581" w:rsidRDefault="00BF3581" w:rsidP="00BF3581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9900DC" w:rsidRDefault="009900DC">
      <w:pPr>
        <w:pStyle w:val="Nagwek"/>
        <w:jc w:val="center"/>
        <w:rPr>
          <w:b/>
          <w:sz w:val="28"/>
          <w:szCs w:val="28"/>
          <w:lang w:val="pl-PL"/>
        </w:rPr>
      </w:pPr>
    </w:p>
    <w:p w:rsidR="009900DC" w:rsidRDefault="00BF3581">
      <w:pPr>
        <w:pStyle w:val="Nagwek"/>
        <w:rPr>
          <w:b/>
          <w:lang w:val="pl-PL"/>
        </w:rPr>
      </w:pPr>
      <w:r>
        <w:rPr>
          <w:b/>
          <w:sz w:val="22"/>
          <w:szCs w:val="22"/>
          <w:lang w:val="pl-PL"/>
        </w:rPr>
        <w:t xml:space="preserve">                         Dotyczy:      Zakład Geotechniki Morskiej</w:t>
      </w:r>
      <w:r>
        <w:rPr>
          <w:b/>
          <w:lang w:val="pl-PL"/>
        </w:rPr>
        <w:t xml:space="preserve"> </w:t>
      </w:r>
    </w:p>
    <w:p w:rsidR="009900DC" w:rsidRDefault="00BF3581">
      <w:pPr>
        <w:pStyle w:val="Nagwek"/>
        <w:rPr>
          <w:i/>
          <w:sz w:val="20"/>
          <w:szCs w:val="20"/>
          <w:lang w:val="pl-PL"/>
        </w:rPr>
      </w:pPr>
      <w:r>
        <w:rPr>
          <w:sz w:val="22"/>
          <w:szCs w:val="22"/>
          <w:lang w:val="pl-PL"/>
        </w:rPr>
        <w:t xml:space="preserve">              </w:t>
      </w:r>
      <w:r>
        <w:rPr>
          <w:i/>
          <w:sz w:val="20"/>
          <w:szCs w:val="20"/>
          <w:lang w:val="pl-PL"/>
        </w:rPr>
        <w:t xml:space="preserve">            podać nazwę zakładu naukowego lub komórki organizacyjnej  IMG</w:t>
      </w:r>
    </w:p>
    <w:p w:rsidR="009900DC" w:rsidRDefault="009900DC">
      <w:pPr>
        <w:pStyle w:val="Nagwek"/>
        <w:rPr>
          <w:i/>
          <w:sz w:val="18"/>
          <w:szCs w:val="18"/>
          <w:lang w:val="pl-PL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9900DC">
        <w:tc>
          <w:tcPr>
            <w:tcW w:w="9464" w:type="dxa"/>
            <w:gridSpan w:val="2"/>
            <w:shd w:val="clear" w:color="auto" w:fill="FF9933"/>
          </w:tcPr>
          <w:p w:rsidR="009900DC" w:rsidRDefault="00BF3581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 pomieszczenia</w:t>
            </w:r>
          </w:p>
        </w:tc>
        <w:tc>
          <w:tcPr>
            <w:tcW w:w="4858" w:type="dxa"/>
          </w:tcPr>
          <w:p w:rsidR="005D0FFD" w:rsidRDefault="005D0FFD" w:rsidP="005D0FFD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funkcja: ADM pom. konserwatora IM UMG   </w:t>
            </w:r>
          </w:p>
          <w:p w:rsidR="009900DC" w:rsidRDefault="005D0FFD" w:rsidP="00D67F06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highlight w:val="yellow"/>
              </w:rPr>
              <w:t xml:space="preserve">Nowa funkcja:  pomieszczenia biurowe Zakładu Geotechniki Morskiej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AA3757" w:rsidRDefault="00AA3757" w:rsidP="00AA3757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  <w:p w:rsidR="009900DC" w:rsidRDefault="009900DC">
            <w:pPr>
              <w:pStyle w:val="Nagwek"/>
              <w:rPr>
                <w:i/>
                <w:sz w:val="22"/>
                <w:szCs w:val="22"/>
                <w:lang w:val="pl-PL"/>
              </w:rPr>
            </w:pP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Zgodnie z normami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(lux)</w:t>
            </w:r>
          </w:p>
        </w:tc>
        <w:tc>
          <w:tcPr>
            <w:tcW w:w="4858" w:type="dxa"/>
          </w:tcPr>
          <w:p w:rsidR="009900DC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500lux 6500K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Czasowo: 2 osoby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 8 h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(dB)</w:t>
            </w:r>
          </w:p>
        </w:tc>
        <w:tc>
          <w:tcPr>
            <w:tcW w:w="4858" w:type="dxa"/>
          </w:tcPr>
          <w:p w:rsidR="00AA3757" w:rsidRDefault="00AA3757" w:rsidP="00AA3757">
            <w:pPr>
              <w:pStyle w:val="Nagwek"/>
            </w:pPr>
            <w:r>
              <w:rPr>
                <w:i/>
              </w:rPr>
              <w:t>brak urządzeń hałasujących (zwykłe stacje robocze)</w:t>
            </w:r>
          </w:p>
          <w:p w:rsidR="009900DC" w:rsidRDefault="009900DC">
            <w:pPr>
              <w:pStyle w:val="Nagwek"/>
              <w:rPr>
                <w:i/>
                <w:sz w:val="22"/>
                <w:szCs w:val="22"/>
                <w:lang w:val="pl-PL"/>
              </w:rPr>
            </w:pP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(dB)</w:t>
            </w:r>
          </w:p>
        </w:tc>
        <w:tc>
          <w:tcPr>
            <w:tcW w:w="4858" w:type="dxa"/>
          </w:tcPr>
          <w:p w:rsidR="00AA3757" w:rsidRDefault="00AA3757" w:rsidP="00AA3757">
            <w:pPr>
              <w:pStyle w:val="Nagwek"/>
            </w:pPr>
            <w:r>
              <w:rPr>
                <w:i/>
              </w:rPr>
              <w:t>brak urządzeń hałasujących (zwykłe stacje robocze)</w:t>
            </w:r>
          </w:p>
          <w:p w:rsidR="009900DC" w:rsidRDefault="009900DC">
            <w:pPr>
              <w:pStyle w:val="Nagwek"/>
              <w:rPr>
                <w:i/>
                <w:sz w:val="22"/>
                <w:szCs w:val="22"/>
                <w:lang w:val="pl-PL"/>
              </w:rPr>
            </w:pP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9900DC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brak</w:t>
            </w:r>
          </w:p>
          <w:p w:rsidR="009900DC" w:rsidRDefault="009900DC">
            <w:pPr>
              <w:pStyle w:val="Nagwek"/>
              <w:rPr>
                <w:i/>
                <w:sz w:val="22"/>
                <w:szCs w:val="22"/>
                <w:lang w:val="pl-PL"/>
              </w:rPr>
            </w:pP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brak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900DC" w:rsidRDefault="009900D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9900DC" w:rsidRDefault="009900D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9900DC" w:rsidRDefault="009900D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9900DC" w:rsidRDefault="009900D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9900DC" w:rsidRDefault="00BF3581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9900DC">
        <w:tc>
          <w:tcPr>
            <w:tcW w:w="9464" w:type="dxa"/>
            <w:gridSpan w:val="2"/>
            <w:shd w:val="clear" w:color="auto" w:fill="FF9933"/>
          </w:tcPr>
          <w:p w:rsidR="009900DC" w:rsidRDefault="00BF3581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9900DC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brak</w:t>
            </w:r>
          </w:p>
          <w:p w:rsidR="009900DC" w:rsidRDefault="009900DC">
            <w:pPr>
              <w:pStyle w:val="Nagwek"/>
              <w:rPr>
                <w:i/>
                <w:sz w:val="22"/>
                <w:szCs w:val="22"/>
                <w:lang w:val="pl-PL"/>
              </w:rPr>
            </w:pP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9900DC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brak</w:t>
            </w:r>
            <w:r w:rsidR="00BF3581">
              <w:rPr>
                <w:i/>
                <w:sz w:val="22"/>
                <w:szCs w:val="22"/>
                <w:lang w:val="pl-PL"/>
              </w:rPr>
              <w:t xml:space="preserve"> 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brak</w:t>
            </w:r>
            <w:r w:rsidR="00BF3581">
              <w:rPr>
                <w:i/>
                <w:sz w:val="22"/>
                <w:szCs w:val="22"/>
                <w:lang w:val="pl-PL"/>
              </w:rPr>
              <w:t xml:space="preserve"> </w:t>
            </w:r>
          </w:p>
        </w:tc>
      </w:tr>
      <w:tr w:rsidR="009900DC">
        <w:tc>
          <w:tcPr>
            <w:tcW w:w="9464" w:type="dxa"/>
            <w:gridSpan w:val="2"/>
            <w:shd w:val="clear" w:color="auto" w:fill="FF9933"/>
          </w:tcPr>
          <w:p w:rsidR="009900DC" w:rsidRDefault="00BF3581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lastRenderedPageBreak/>
              <w:t>III. Parametry budowlane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9900DC" w:rsidRDefault="00AA3757">
            <w:pPr>
              <w:pStyle w:val="Nagwek"/>
              <w:rPr>
                <w:i/>
                <w:lang w:val="pl-PL"/>
              </w:rPr>
            </w:pPr>
            <w:r>
              <w:rPr>
                <w:i/>
                <w:lang w:val="pl-PL"/>
              </w:rPr>
              <w:t xml:space="preserve">zmywalna </w:t>
            </w:r>
            <w:r w:rsidR="00BF3581">
              <w:rPr>
                <w:i/>
                <w:lang w:val="pl-PL"/>
              </w:rPr>
              <w:t xml:space="preserve">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Cokoły  (tak nie jakie wysokość)</w:t>
            </w:r>
          </w:p>
          <w:p w:rsidR="009900DC" w:rsidRDefault="009900DC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Tak 15 cm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9900DC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stadard biurowy </w:t>
            </w:r>
            <w:r w:rsidR="00BF3581">
              <w:rPr>
                <w:i/>
                <w:sz w:val="22"/>
                <w:szCs w:val="22"/>
                <w:lang w:val="pl-PL"/>
              </w:rPr>
              <w:t xml:space="preserve"> 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BF3581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>Standard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9900DC" w:rsidRDefault="00BF3581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9900DC" w:rsidRDefault="009900DC">
            <w:pPr>
              <w:pStyle w:val="Nagwek"/>
              <w:rPr>
                <w:i/>
                <w:sz w:val="18"/>
                <w:szCs w:val="18"/>
                <w:highlight w:val="lightGray"/>
                <w:lang w:val="pl-PL"/>
              </w:rPr>
            </w:pPr>
          </w:p>
        </w:tc>
      </w:tr>
      <w:tr w:rsidR="009900DC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9900DC" w:rsidRDefault="00BF3581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9900DC">
        <w:tc>
          <w:tcPr>
            <w:tcW w:w="9464" w:type="dxa"/>
            <w:gridSpan w:val="2"/>
            <w:shd w:val="clear" w:color="auto" w:fill="BFBFBF" w:themeFill="background1" w:themeFillShade="BF"/>
          </w:tcPr>
          <w:p w:rsidR="009900DC" w:rsidRDefault="00BF3581">
            <w:pPr>
              <w:pStyle w:val="Nagwek"/>
              <w:jc w:val="center"/>
              <w:rPr>
                <w:i/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wpuszczane w sufit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Standard oraz zamykane hermetycznie 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Wymagany montaż w suficie </w:t>
            </w:r>
          </w:p>
        </w:tc>
      </w:tr>
      <w:tr w:rsidR="009900DC">
        <w:tc>
          <w:tcPr>
            <w:tcW w:w="9464" w:type="dxa"/>
            <w:gridSpan w:val="2"/>
            <w:shd w:val="clear" w:color="auto" w:fill="BFBFBF" w:themeFill="background1" w:themeFillShade="BF"/>
          </w:tcPr>
          <w:p w:rsidR="009900DC" w:rsidRDefault="00BF3581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10 x po 2 gniazda 230V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9900DC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1 </w:t>
            </w:r>
            <w:r w:rsidR="00BF3581">
              <w:rPr>
                <w:i/>
                <w:sz w:val="22"/>
                <w:szCs w:val="22"/>
                <w:lang w:val="pl-PL"/>
              </w:rPr>
              <w:t xml:space="preserve">x 400 V </w:t>
            </w:r>
            <w:r>
              <w:rPr>
                <w:i/>
                <w:sz w:val="22"/>
                <w:szCs w:val="22"/>
                <w:lang w:val="pl-PL"/>
              </w:rPr>
              <w:t xml:space="preserve">32 </w:t>
            </w:r>
            <w:r w:rsidR="00BF3581">
              <w:rPr>
                <w:i/>
                <w:sz w:val="22"/>
                <w:szCs w:val="22"/>
                <w:lang w:val="pl-PL"/>
              </w:rPr>
              <w:t>A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Tak 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Zgodnie z normami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nie</w:t>
            </w:r>
            <w:r w:rsidR="00BF3581">
              <w:rPr>
                <w:i/>
                <w:sz w:val="22"/>
                <w:szCs w:val="22"/>
                <w:lang w:val="pl-PL"/>
              </w:rPr>
              <w:t xml:space="preserve">   </w:t>
            </w:r>
          </w:p>
        </w:tc>
      </w:tr>
      <w:tr w:rsidR="009900DC">
        <w:tc>
          <w:tcPr>
            <w:tcW w:w="9464" w:type="dxa"/>
            <w:gridSpan w:val="2"/>
            <w:shd w:val="clear" w:color="auto" w:fill="BFBFBF" w:themeFill="background1" w:themeFillShade="BF"/>
          </w:tcPr>
          <w:p w:rsidR="009900DC" w:rsidRDefault="00BF3581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Tak /tak (o ile zezwolą na to przepisy) </w:t>
            </w:r>
            <w:r w:rsidR="00AA3757">
              <w:rPr>
                <w:i/>
                <w:sz w:val="22"/>
                <w:szCs w:val="22"/>
                <w:lang w:val="pl-PL"/>
              </w:rPr>
              <w:t xml:space="preserve">1 zlew z odprowadzeniem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Nie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Nie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Nie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Nie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Tak  (zlew)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Tak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Wentylacja (min. 5 wymian) </w:t>
            </w:r>
          </w:p>
          <w:p w:rsidR="00AA3757" w:rsidRDefault="00AA3757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Klimatyzacja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pStyle w:val="Nagwek"/>
              <w:rPr>
                <w:i/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Nie</w:t>
            </w:r>
          </w:p>
        </w:tc>
      </w:tr>
      <w:tr w:rsidR="009900DC">
        <w:tc>
          <w:tcPr>
            <w:tcW w:w="9464" w:type="dxa"/>
            <w:gridSpan w:val="2"/>
            <w:shd w:val="clear" w:color="auto" w:fill="BFBFBF" w:themeFill="background1" w:themeFillShade="BF"/>
          </w:tcPr>
          <w:p w:rsidR="009900DC" w:rsidRDefault="00BF3581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9900DC" w:rsidRDefault="009900DC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Tak – </w:t>
            </w:r>
            <w:r w:rsidR="00AA3757">
              <w:rPr>
                <w:i/>
                <w:sz w:val="22"/>
                <w:szCs w:val="22"/>
                <w:lang w:val="pl-PL"/>
              </w:rPr>
              <w:t xml:space="preserve">4 </w:t>
            </w:r>
            <w:r>
              <w:rPr>
                <w:i/>
                <w:sz w:val="22"/>
                <w:szCs w:val="22"/>
                <w:lang w:val="pl-PL"/>
              </w:rPr>
              <w:t xml:space="preserve">szt. </w:t>
            </w:r>
          </w:p>
        </w:tc>
      </w:tr>
      <w:tr w:rsidR="009900DC">
        <w:tc>
          <w:tcPr>
            <w:tcW w:w="4606" w:type="dxa"/>
            <w:shd w:val="clear" w:color="auto" w:fill="EAF1DD" w:themeFill="accent3" w:themeFillTint="33"/>
          </w:tcPr>
          <w:p w:rsidR="009900DC" w:rsidRDefault="00BF3581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Nie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Nie 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Nie</w:t>
            </w:r>
          </w:p>
        </w:tc>
      </w:tr>
      <w:tr w:rsidR="009900DC">
        <w:trPr>
          <w:trHeight w:val="70"/>
        </w:trPr>
        <w:tc>
          <w:tcPr>
            <w:tcW w:w="4606" w:type="dxa"/>
            <w:shd w:val="clear" w:color="auto" w:fill="EAF1DD" w:themeFill="accent3" w:themeFillTint="33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Nie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Nie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Nie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Tak 1 szt. (typ jak wszędzie)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Nie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Zlew 1 komorowy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Tak 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9900DC" w:rsidRDefault="005D0FFD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 w:rsidRPr="005D0FFD">
              <w:rPr>
                <w:i/>
                <w:sz w:val="22"/>
                <w:szCs w:val="22"/>
                <w:highlight w:val="cyan"/>
                <w:lang w:val="pl-PL"/>
              </w:rPr>
              <w:t>TAK – zgodnie z ustaleniami z XII 2021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 xml:space="preserve">Czujka ppoż. 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Nie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3D4F2B">
            <w:pPr>
              <w:pStyle w:val="Nagwek"/>
              <w:rPr>
                <w:i/>
                <w:sz w:val="22"/>
                <w:szCs w:val="22"/>
                <w:lang w:val="pl-PL"/>
              </w:rPr>
            </w:pPr>
            <w:r>
              <w:rPr>
                <w:i/>
                <w:sz w:val="22"/>
                <w:szCs w:val="22"/>
                <w:lang w:val="pl-PL"/>
              </w:rPr>
              <w:t>Biurowe</w:t>
            </w:r>
            <w:r w:rsidR="00BF3581">
              <w:rPr>
                <w:i/>
                <w:sz w:val="22"/>
                <w:szCs w:val="22"/>
                <w:lang w:val="pl-PL"/>
              </w:rPr>
              <w:t xml:space="preserve">  </w:t>
            </w:r>
          </w:p>
        </w:tc>
      </w:tr>
      <w:tr w:rsidR="009900DC">
        <w:tc>
          <w:tcPr>
            <w:tcW w:w="9464" w:type="dxa"/>
            <w:gridSpan w:val="2"/>
            <w:shd w:val="clear" w:color="auto" w:fill="FF9933"/>
          </w:tcPr>
          <w:p w:rsidR="009900DC" w:rsidRDefault="00BF3581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9900DC">
        <w:tc>
          <w:tcPr>
            <w:tcW w:w="4606" w:type="dxa"/>
            <w:tcBorders>
              <w:bottom w:val="single" w:sz="4" w:space="0" w:color="auto"/>
            </w:tcBorders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900DC" w:rsidRDefault="003D4F2B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>biurowe</w:t>
            </w:r>
            <w:r w:rsidR="00BF3581">
              <w:rPr>
                <w:i/>
                <w:sz w:val="18"/>
                <w:szCs w:val="18"/>
                <w:lang w:val="pl-PL"/>
              </w:rPr>
              <w:t xml:space="preserve">     </w:t>
            </w:r>
          </w:p>
        </w:tc>
      </w:tr>
      <w:tr w:rsidR="009900DC">
        <w:tc>
          <w:tcPr>
            <w:tcW w:w="9464" w:type="dxa"/>
            <w:gridSpan w:val="2"/>
            <w:shd w:val="clear" w:color="auto" w:fill="FF9933"/>
          </w:tcPr>
          <w:p w:rsidR="009900DC" w:rsidRDefault="00BF3581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9900DC">
        <w:tc>
          <w:tcPr>
            <w:tcW w:w="4606" w:type="dxa"/>
          </w:tcPr>
          <w:p w:rsidR="009900DC" w:rsidRDefault="00BF3581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9900DC" w:rsidRDefault="00BF3581">
            <w:pPr>
              <w:pStyle w:val="Nagwek"/>
              <w:rPr>
                <w:b/>
                <w:i/>
                <w:sz w:val="22"/>
                <w:szCs w:val="22"/>
                <w:lang w:val="pl-PL"/>
              </w:rPr>
            </w:pPr>
            <w:r>
              <w:rPr>
                <w:b/>
                <w:i/>
                <w:sz w:val="22"/>
                <w:szCs w:val="22"/>
                <w:lang w:val="pl-PL"/>
              </w:rPr>
              <w:t>Drzwi bez progu, min. 90 cm szer. (najlepiej 100-110 cm)</w:t>
            </w:r>
          </w:p>
          <w:p w:rsidR="009900DC" w:rsidRDefault="00BF3581">
            <w:pPr>
              <w:pStyle w:val="Nagwek"/>
              <w:rPr>
                <w:b/>
                <w:i/>
                <w:sz w:val="18"/>
                <w:szCs w:val="18"/>
                <w:lang w:val="pl-PL"/>
              </w:rPr>
            </w:pPr>
            <w:r>
              <w:rPr>
                <w:b/>
                <w:i/>
                <w:sz w:val="18"/>
                <w:szCs w:val="18"/>
                <w:lang w:val="pl-PL"/>
              </w:rPr>
              <w:t xml:space="preserve"> </w:t>
            </w:r>
          </w:p>
        </w:tc>
      </w:tr>
    </w:tbl>
    <w:p w:rsidR="009900DC" w:rsidRDefault="009900DC"/>
    <w:p w:rsidR="009900DC" w:rsidRDefault="009900DC"/>
    <w:p w:rsidR="009900DC" w:rsidRPr="005D0FFD" w:rsidRDefault="00BF3581">
      <w:pPr>
        <w:spacing w:after="0" w:line="240" w:lineRule="auto"/>
        <w:rPr>
          <w:b/>
          <w:strike/>
          <w:sz w:val="24"/>
          <w:szCs w:val="24"/>
        </w:rPr>
      </w:pPr>
      <w:r>
        <w:rPr>
          <w:sz w:val="24"/>
          <w:szCs w:val="24"/>
        </w:rPr>
        <w:t xml:space="preserve">Osoba sporządzająca:            </w:t>
      </w:r>
      <w:r w:rsidR="003D4F2B" w:rsidRPr="00D67F06">
        <w:rPr>
          <w:b/>
          <w:sz w:val="24"/>
          <w:szCs w:val="24"/>
        </w:rPr>
        <w:t>Krzysztof Załęski</w:t>
      </w:r>
      <w:r w:rsidR="003D4F2B">
        <w:rPr>
          <w:b/>
          <w:strike/>
          <w:sz w:val="24"/>
          <w:szCs w:val="24"/>
        </w:rPr>
        <w:t xml:space="preserve"> </w:t>
      </w:r>
    </w:p>
    <w:p w:rsidR="009900DC" w:rsidRDefault="00BF3581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9900DC" w:rsidRDefault="009900DC">
      <w:pPr>
        <w:spacing w:after="0" w:line="240" w:lineRule="auto"/>
        <w:rPr>
          <w:i/>
          <w:sz w:val="18"/>
          <w:szCs w:val="18"/>
        </w:rPr>
      </w:pPr>
    </w:p>
    <w:p w:rsidR="009900DC" w:rsidRDefault="009900DC">
      <w:pPr>
        <w:spacing w:after="0" w:line="240" w:lineRule="auto"/>
        <w:rPr>
          <w:sz w:val="24"/>
          <w:szCs w:val="24"/>
        </w:rPr>
      </w:pPr>
    </w:p>
    <w:p w:rsidR="009900DC" w:rsidRDefault="00BF35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Tel. kontaktowy:  </w:t>
      </w:r>
      <w:r w:rsidRPr="005D0FFD">
        <w:rPr>
          <w:b/>
          <w:strike/>
          <w:sz w:val="24"/>
          <w:szCs w:val="24"/>
        </w:rPr>
        <w:t>0</w:t>
      </w:r>
      <w:bookmarkStart w:id="0" w:name="_GoBack"/>
      <w:r w:rsidR="003D4F2B" w:rsidRPr="00D67F06">
        <w:rPr>
          <w:b/>
          <w:sz w:val="24"/>
          <w:szCs w:val="24"/>
        </w:rPr>
        <w:t>511 464 473</w:t>
      </w:r>
      <w:bookmarkEnd w:id="0"/>
    </w:p>
    <w:p w:rsidR="009900DC" w:rsidRDefault="009900DC">
      <w:pPr>
        <w:spacing w:after="0" w:line="240" w:lineRule="auto"/>
        <w:rPr>
          <w:sz w:val="24"/>
          <w:szCs w:val="24"/>
        </w:rPr>
      </w:pPr>
    </w:p>
    <w:p w:rsidR="009900DC" w:rsidRDefault="009900DC">
      <w:pPr>
        <w:spacing w:after="0" w:line="240" w:lineRule="auto"/>
        <w:rPr>
          <w:sz w:val="24"/>
          <w:szCs w:val="24"/>
        </w:rPr>
      </w:pPr>
    </w:p>
    <w:p w:rsidR="009900DC" w:rsidRDefault="00BF35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</w:t>
      </w:r>
      <w:r w:rsidR="005D0FFD">
        <w:rPr>
          <w:b/>
          <w:sz w:val="24"/>
          <w:szCs w:val="24"/>
        </w:rPr>
        <w:t xml:space="preserve">............. </w:t>
      </w:r>
      <w:r w:rsidR="003D4F2B">
        <w:rPr>
          <w:b/>
          <w:sz w:val="24"/>
          <w:szCs w:val="24"/>
        </w:rPr>
        <w:t>04  02 2022</w:t>
      </w:r>
      <w:r w:rsidR="005D0FF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r.</w:t>
      </w:r>
      <w:r>
        <w:rPr>
          <w:sz w:val="24"/>
          <w:szCs w:val="24"/>
        </w:rPr>
        <w:t xml:space="preserve">  </w:t>
      </w:r>
    </w:p>
    <w:p w:rsidR="009900DC" w:rsidRDefault="009900DC">
      <w:pPr>
        <w:spacing w:after="0" w:line="240" w:lineRule="auto"/>
        <w:rPr>
          <w:sz w:val="24"/>
          <w:szCs w:val="24"/>
        </w:rPr>
      </w:pPr>
    </w:p>
    <w:sectPr w:rsidR="009900D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38F" w:rsidRDefault="001B338F">
      <w:pPr>
        <w:spacing w:after="0" w:line="240" w:lineRule="auto"/>
      </w:pPr>
      <w:r>
        <w:separator/>
      </w:r>
    </w:p>
  </w:endnote>
  <w:endnote w:type="continuationSeparator" w:id="0">
    <w:p w:rsidR="001B338F" w:rsidRDefault="001B3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900DC" w:rsidRDefault="00BF3581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38F" w:rsidRPr="001B338F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9900DC" w:rsidRDefault="00BF358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9900DC" w:rsidRDefault="00BF3581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38F" w:rsidRDefault="001B338F">
      <w:pPr>
        <w:spacing w:after="0" w:line="240" w:lineRule="auto"/>
      </w:pPr>
      <w:r>
        <w:separator/>
      </w:r>
    </w:p>
  </w:footnote>
  <w:footnote w:type="continuationSeparator" w:id="0">
    <w:p w:rsidR="001B338F" w:rsidRDefault="001B338F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zysztof Załęski">
    <w15:presenceInfo w15:providerId="None" w15:userId="Krzysztof Załę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0DC"/>
    <w:rsid w:val="001B338F"/>
    <w:rsid w:val="003D4F2B"/>
    <w:rsid w:val="005D0FFD"/>
    <w:rsid w:val="008B0A86"/>
    <w:rsid w:val="009900DC"/>
    <w:rsid w:val="00AA3757"/>
    <w:rsid w:val="00BF3581"/>
    <w:rsid w:val="00D67F06"/>
    <w:rsid w:val="00EF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7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7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7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2022-02-07T07:05:00Z</dcterms:created>
  <dcterms:modified xsi:type="dcterms:W3CDTF">2022-02-07T07:05:00Z</dcterms:modified>
</cp:coreProperties>
</file>